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71" w:rsidRPr="00030A98" w:rsidRDefault="002C0D71" w:rsidP="002C0D71">
      <w:pPr>
        <w:pStyle w:val="NormalWeb"/>
        <w:shd w:val="clear" w:color="auto" w:fill="FFFFFF"/>
        <w:spacing w:before="180" w:beforeAutospacing="0" w:after="180" w:afterAutospacing="0"/>
        <w:rPr>
          <w:rFonts w:ascii="Verdana" w:hAnsi="Verdana"/>
          <w:sz w:val="20"/>
          <w:szCs w:val="20"/>
        </w:rPr>
      </w:pPr>
      <w:r w:rsidRPr="00030A98">
        <w:rPr>
          <w:rStyle w:val="Forte"/>
          <w:rFonts w:ascii="Verdana" w:hAnsi="Verdana"/>
          <w:b w:val="0"/>
          <w:sz w:val="20"/>
          <w:szCs w:val="20"/>
        </w:rPr>
        <w:t>Aprovação de Sistema Informatizado – Farmácias Privativas de Unidades de Serviços de Saúde</w:t>
      </w:r>
    </w:p>
    <w:p w:rsidR="00030A98" w:rsidRPr="00030A98" w:rsidRDefault="00030A98" w:rsidP="00030A98">
      <w:pPr>
        <w:pStyle w:val="PargrafodaLista"/>
        <w:numPr>
          <w:ilvl w:val="0"/>
          <w:numId w:val="10"/>
        </w:numPr>
        <w:shd w:val="clear" w:color="auto" w:fill="FFFFFF"/>
        <w:spacing w:after="0" w:line="322" w:lineRule="atLeast"/>
        <w:ind w:left="426"/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  <w:hyperlink r:id="rId6" w:tgtFrame="_blank" w:history="1">
        <w:r w:rsidR="002C0D71" w:rsidRPr="00030A98">
          <w:rPr>
            <w:rStyle w:val="Hyperlink"/>
            <w:rFonts w:ascii="Verdana" w:hAnsi="Verdana" w:cs="Arial"/>
            <w:bCs/>
            <w:color w:val="auto"/>
            <w:sz w:val="20"/>
            <w:szCs w:val="20"/>
            <w:u w:val="none"/>
          </w:rPr>
          <w:t>Formulário</w:t>
        </w:r>
        <w:r w:rsidR="002C0D71" w:rsidRPr="00030A98">
          <w:rPr>
            <w:rStyle w:val="Hyperlink"/>
            <w:rFonts w:ascii="Verdana" w:hAnsi="Verdana" w:cs="Arial"/>
            <w:bCs/>
            <w:color w:val="auto"/>
            <w:sz w:val="20"/>
            <w:szCs w:val="20"/>
          </w:rPr>
          <w:t xml:space="preserve"> de Petição</w:t>
        </w:r>
      </w:hyperlink>
      <w:r>
        <w:rPr>
          <w:rStyle w:val="Hyperlink"/>
          <w:rFonts w:ascii="Verdana" w:hAnsi="Verdana" w:cs="Arial"/>
          <w:bCs/>
          <w:color w:val="auto"/>
          <w:sz w:val="20"/>
          <w:szCs w:val="20"/>
        </w:rPr>
        <w:t xml:space="preserve">; </w:t>
      </w:r>
    </w:p>
    <w:p w:rsidR="00030A98" w:rsidRPr="00030A98" w:rsidRDefault="002C0D71" w:rsidP="00030A98">
      <w:pPr>
        <w:pStyle w:val="PargrafodaLista"/>
        <w:numPr>
          <w:ilvl w:val="0"/>
          <w:numId w:val="10"/>
        </w:numPr>
        <w:shd w:val="clear" w:color="auto" w:fill="FFFFFF"/>
        <w:spacing w:after="0" w:line="322" w:lineRule="atLeast"/>
        <w:ind w:left="426"/>
        <w:rPr>
          <w:rFonts w:ascii="Arial" w:hAnsi="Arial" w:cs="Arial"/>
          <w:bCs/>
          <w:sz w:val="20"/>
          <w:szCs w:val="20"/>
        </w:rPr>
      </w:pPr>
      <w:r w:rsidRPr="00030A98">
        <w:rPr>
          <w:rFonts w:ascii="Arial" w:hAnsi="Arial" w:cs="Arial"/>
          <w:sz w:val="20"/>
          <w:szCs w:val="20"/>
        </w:rPr>
        <w:t>Taxa (</w:t>
      </w:r>
      <w:hyperlink r:id="rId7" w:tgtFrame="_blank" w:history="1">
        <w:r w:rsidRPr="00030A98">
          <w:rPr>
            <w:rStyle w:val="Hyperlink"/>
            <w:rFonts w:ascii="Verdana" w:hAnsi="Verdana" w:cs="Arial"/>
            <w:bCs/>
            <w:color w:val="auto"/>
            <w:sz w:val="20"/>
            <w:szCs w:val="20"/>
          </w:rPr>
          <w:t>DARE ONLINE</w:t>
        </w:r>
      </w:hyperlink>
      <w:r w:rsidRPr="00030A98">
        <w:rPr>
          <w:rFonts w:ascii="Arial" w:hAnsi="Arial" w:cs="Arial"/>
          <w:sz w:val="20"/>
          <w:szCs w:val="20"/>
        </w:rPr>
        <w:t>) – (Receita: 2127 – Classe de Serviço código: 51503);</w:t>
      </w:r>
      <w:r w:rsidR="00030A98">
        <w:rPr>
          <w:rFonts w:ascii="Arial" w:hAnsi="Arial" w:cs="Arial"/>
          <w:sz w:val="20"/>
          <w:szCs w:val="20"/>
        </w:rPr>
        <w:t xml:space="preserve"> </w:t>
      </w:r>
    </w:p>
    <w:p w:rsidR="00030A98" w:rsidRPr="00030A98" w:rsidRDefault="002C0D71" w:rsidP="00030A98">
      <w:pPr>
        <w:pStyle w:val="PargrafodaLista"/>
        <w:numPr>
          <w:ilvl w:val="0"/>
          <w:numId w:val="10"/>
        </w:numPr>
        <w:shd w:val="clear" w:color="auto" w:fill="FFFFFF"/>
        <w:spacing w:after="0" w:line="322" w:lineRule="atLeast"/>
        <w:ind w:left="426"/>
        <w:rPr>
          <w:rFonts w:ascii="Arial" w:hAnsi="Arial" w:cs="Arial"/>
          <w:bCs/>
          <w:sz w:val="20"/>
          <w:szCs w:val="20"/>
        </w:rPr>
      </w:pPr>
      <w:r w:rsidRPr="00030A98">
        <w:rPr>
          <w:rFonts w:ascii="Arial" w:hAnsi="Arial" w:cs="Arial"/>
          <w:sz w:val="20"/>
          <w:szCs w:val="20"/>
        </w:rPr>
        <w:t>Certidão de Regularidade Técnica emitida pelo Conselho Regional - cópia;</w:t>
      </w:r>
      <w:r w:rsidR="00030A98">
        <w:rPr>
          <w:rFonts w:ascii="Arial" w:hAnsi="Arial" w:cs="Arial"/>
          <w:sz w:val="20"/>
          <w:szCs w:val="20"/>
        </w:rPr>
        <w:t xml:space="preserve"> </w:t>
      </w:r>
    </w:p>
    <w:p w:rsidR="00030A98" w:rsidRPr="00030A98" w:rsidRDefault="002C0D71" w:rsidP="00030A98">
      <w:pPr>
        <w:pStyle w:val="PargrafodaLista"/>
        <w:numPr>
          <w:ilvl w:val="0"/>
          <w:numId w:val="10"/>
        </w:numPr>
        <w:shd w:val="clear" w:color="auto" w:fill="FFFFFF"/>
        <w:spacing w:after="0" w:line="322" w:lineRule="atLeast"/>
        <w:ind w:left="426"/>
        <w:rPr>
          <w:rFonts w:ascii="Arial" w:hAnsi="Arial" w:cs="Arial"/>
          <w:bCs/>
          <w:sz w:val="20"/>
          <w:szCs w:val="20"/>
        </w:rPr>
      </w:pPr>
      <w:r w:rsidRPr="00030A98">
        <w:rPr>
          <w:rFonts w:ascii="Arial" w:hAnsi="Arial" w:cs="Arial"/>
          <w:sz w:val="20"/>
          <w:szCs w:val="20"/>
        </w:rPr>
        <w:t>Versão e informação do programa contendo: dados da empresa fornecedora do programa, CNPJ, endereço completo, telefone e e-mail;</w:t>
      </w:r>
      <w:r w:rsidR="00030A98">
        <w:rPr>
          <w:rFonts w:ascii="Arial" w:hAnsi="Arial" w:cs="Arial"/>
          <w:sz w:val="20"/>
          <w:szCs w:val="20"/>
        </w:rPr>
        <w:t xml:space="preserve"> </w:t>
      </w:r>
    </w:p>
    <w:p w:rsidR="00030A98" w:rsidRPr="00030A98" w:rsidRDefault="002C0D71" w:rsidP="00030A98">
      <w:pPr>
        <w:pStyle w:val="PargrafodaLista"/>
        <w:numPr>
          <w:ilvl w:val="0"/>
          <w:numId w:val="10"/>
        </w:numPr>
        <w:shd w:val="clear" w:color="auto" w:fill="FFFFFF"/>
        <w:spacing w:after="0" w:line="322" w:lineRule="atLeast"/>
        <w:ind w:left="426"/>
        <w:rPr>
          <w:rFonts w:ascii="Arial" w:hAnsi="Arial" w:cs="Arial"/>
          <w:bCs/>
          <w:sz w:val="20"/>
          <w:szCs w:val="20"/>
        </w:rPr>
      </w:pPr>
      <w:r w:rsidRPr="00030A98">
        <w:rPr>
          <w:rFonts w:ascii="Arial" w:hAnsi="Arial" w:cs="Arial"/>
          <w:sz w:val="20"/>
          <w:szCs w:val="20"/>
        </w:rPr>
        <w:t>Termos de Abertura/Encerramento do livro de registro específico - cópia;</w:t>
      </w:r>
      <w:r w:rsidR="00030A98">
        <w:rPr>
          <w:rFonts w:ascii="Arial" w:hAnsi="Arial" w:cs="Arial"/>
          <w:sz w:val="20"/>
          <w:szCs w:val="20"/>
        </w:rPr>
        <w:t xml:space="preserve"> </w:t>
      </w:r>
    </w:p>
    <w:p w:rsidR="00030A98" w:rsidRPr="00030A98" w:rsidRDefault="002C0D71" w:rsidP="00030A98">
      <w:pPr>
        <w:pStyle w:val="PargrafodaLista"/>
        <w:numPr>
          <w:ilvl w:val="0"/>
          <w:numId w:val="10"/>
        </w:numPr>
        <w:shd w:val="clear" w:color="auto" w:fill="FFFFFF"/>
        <w:spacing w:after="0" w:line="322" w:lineRule="atLeast"/>
        <w:ind w:left="426"/>
        <w:rPr>
          <w:rFonts w:ascii="Arial" w:hAnsi="Arial" w:cs="Arial"/>
          <w:bCs/>
          <w:sz w:val="20"/>
          <w:szCs w:val="20"/>
        </w:rPr>
      </w:pPr>
      <w:r w:rsidRPr="00030A98">
        <w:rPr>
          <w:rFonts w:ascii="Arial" w:hAnsi="Arial" w:cs="Arial"/>
          <w:sz w:val="20"/>
          <w:szCs w:val="20"/>
        </w:rPr>
        <w:t xml:space="preserve">Página do Livro de registro específico emitido pelo programa conforme modelo na </w:t>
      </w:r>
      <w:proofErr w:type="gramStart"/>
      <w:r w:rsidRPr="00030A98">
        <w:rPr>
          <w:rFonts w:ascii="Arial" w:hAnsi="Arial" w:cs="Arial"/>
          <w:sz w:val="20"/>
          <w:szCs w:val="20"/>
        </w:rPr>
        <w:t>Portaria -Federal nº 344/1998 – </w:t>
      </w:r>
      <w:r w:rsidRPr="00030A98">
        <w:rPr>
          <w:rStyle w:val="Forte"/>
          <w:rFonts w:ascii="Arial" w:hAnsi="Arial" w:cs="Arial"/>
          <w:b w:val="0"/>
          <w:sz w:val="20"/>
          <w:szCs w:val="20"/>
        </w:rPr>
        <w:t>Anexo XVIII</w:t>
      </w:r>
      <w:proofErr w:type="gramEnd"/>
      <w:r w:rsidRPr="00030A98">
        <w:rPr>
          <w:rFonts w:ascii="Arial" w:hAnsi="Arial" w:cs="Arial"/>
          <w:sz w:val="20"/>
          <w:szCs w:val="20"/>
        </w:rPr>
        <w:t> – cópia;</w:t>
      </w:r>
      <w:r w:rsidR="00030A98">
        <w:rPr>
          <w:rFonts w:ascii="Arial" w:hAnsi="Arial" w:cs="Arial"/>
          <w:sz w:val="20"/>
          <w:szCs w:val="20"/>
        </w:rPr>
        <w:t xml:space="preserve"> </w:t>
      </w:r>
    </w:p>
    <w:p w:rsidR="002C0D71" w:rsidRPr="00030A98" w:rsidRDefault="002C0D71" w:rsidP="00030A98">
      <w:pPr>
        <w:pStyle w:val="PargrafodaLista"/>
        <w:numPr>
          <w:ilvl w:val="0"/>
          <w:numId w:val="10"/>
        </w:numPr>
        <w:shd w:val="clear" w:color="auto" w:fill="FFFFFF"/>
        <w:spacing w:after="0" w:line="322" w:lineRule="atLeast"/>
        <w:ind w:left="426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030A98">
        <w:rPr>
          <w:rFonts w:ascii="Arial" w:hAnsi="Arial" w:cs="Arial"/>
          <w:sz w:val="20"/>
          <w:szCs w:val="20"/>
        </w:rPr>
        <w:t>Alvará Sanitário da Farmácia Privativa – cópia.</w:t>
      </w:r>
    </w:p>
    <w:p w:rsidR="003F6C64" w:rsidRPr="00030A98" w:rsidRDefault="003F6C64" w:rsidP="002C0D71">
      <w:pPr>
        <w:rPr>
          <w:sz w:val="20"/>
          <w:szCs w:val="20"/>
        </w:rPr>
      </w:pPr>
    </w:p>
    <w:sectPr w:rsidR="003F6C64" w:rsidRPr="00030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759"/>
    <w:multiLevelType w:val="multilevel"/>
    <w:tmpl w:val="F13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9C97A87"/>
    <w:multiLevelType w:val="multilevel"/>
    <w:tmpl w:val="AA18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60303"/>
    <w:multiLevelType w:val="hybridMultilevel"/>
    <w:tmpl w:val="9432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50391"/>
    <w:multiLevelType w:val="multilevel"/>
    <w:tmpl w:val="19B4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200D9"/>
    <w:multiLevelType w:val="hybridMultilevel"/>
    <w:tmpl w:val="64B4AA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76C1D"/>
    <w:multiLevelType w:val="multilevel"/>
    <w:tmpl w:val="D2CC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A5BBC"/>
    <w:multiLevelType w:val="multilevel"/>
    <w:tmpl w:val="B0CE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B41DD4"/>
    <w:multiLevelType w:val="multilevel"/>
    <w:tmpl w:val="26F6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008BF"/>
    <w:multiLevelType w:val="hybridMultilevel"/>
    <w:tmpl w:val="929A8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F40F8"/>
    <w:multiLevelType w:val="multilevel"/>
    <w:tmpl w:val="5738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8D"/>
    <w:rsid w:val="00030A98"/>
    <w:rsid w:val="0013362A"/>
    <w:rsid w:val="00134DA3"/>
    <w:rsid w:val="00172285"/>
    <w:rsid w:val="001C5727"/>
    <w:rsid w:val="002803FD"/>
    <w:rsid w:val="002C0D71"/>
    <w:rsid w:val="003F6C64"/>
    <w:rsid w:val="00414159"/>
    <w:rsid w:val="0048142E"/>
    <w:rsid w:val="004B6334"/>
    <w:rsid w:val="004C7ED4"/>
    <w:rsid w:val="004D01E4"/>
    <w:rsid w:val="00567D6F"/>
    <w:rsid w:val="007901BD"/>
    <w:rsid w:val="007A02AA"/>
    <w:rsid w:val="008A0851"/>
    <w:rsid w:val="00AA7BAF"/>
    <w:rsid w:val="00AE1C5C"/>
    <w:rsid w:val="00AE706E"/>
    <w:rsid w:val="00BB7C63"/>
    <w:rsid w:val="00CF1487"/>
    <w:rsid w:val="00D126A4"/>
    <w:rsid w:val="00DD188D"/>
    <w:rsid w:val="00EC4AF0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  <w:style w:type="paragraph" w:styleId="PargrafodaLista">
    <w:name w:val="List Paragraph"/>
    <w:basedOn w:val="Normal"/>
    <w:uiPriority w:val="34"/>
    <w:qFormat/>
    <w:rsid w:val="00EC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  <w:style w:type="paragraph" w:styleId="PargrafodaLista">
    <w:name w:val="List Paragraph"/>
    <w:basedOn w:val="Normal"/>
    <w:uiPriority w:val="34"/>
    <w:qFormat/>
    <w:rsid w:val="00EC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ibutario.sef.sc.gov.br/tax.NET/Sat.Arrecadacao.Web/DARE_online/EmissaoDareOnlin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gilanciasanitaria.sc.gov.br/phocadownload/taxas_e_alvaras/formulario-de-peticao-protocolo/formulario%20de%20peticao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Terezinha Stolt</dc:creator>
  <cp:lastModifiedBy>Simone Terezinha Stolt</cp:lastModifiedBy>
  <cp:revision>3</cp:revision>
  <dcterms:created xsi:type="dcterms:W3CDTF">2022-02-21T15:41:00Z</dcterms:created>
  <dcterms:modified xsi:type="dcterms:W3CDTF">2022-02-22T17:34:00Z</dcterms:modified>
</cp:coreProperties>
</file>